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49" w:rsidRPr="00755942" w:rsidRDefault="00F356F8" w:rsidP="00A90A49">
      <w:pPr>
        <w:rPr>
          <w:rFonts w:asciiTheme="minorHAnsi" w:hAnsiTheme="minorHAnsi" w:cstheme="minorHAnsi"/>
          <w:b/>
        </w:rPr>
      </w:pPr>
      <w:r w:rsidRPr="00E40348">
        <w:rPr>
          <w:rFonts w:asciiTheme="minorHAnsi" w:hAnsiTheme="minorHAnsi" w:cstheme="minorHAnsi"/>
          <w:b/>
          <w:highlight w:val="yellow"/>
        </w:rPr>
        <w:t xml:space="preserve">Technikum – technik fotografii i multimediów. </w:t>
      </w:r>
      <w:r w:rsidR="00A90A49" w:rsidRPr="00E40348">
        <w:rPr>
          <w:rFonts w:asciiTheme="minorHAnsi" w:hAnsiTheme="minorHAnsi" w:cstheme="minorHAnsi"/>
          <w:b/>
          <w:highlight w:val="yellow"/>
        </w:rPr>
        <w:t xml:space="preserve">Zestawienie klasyfikacyjne </w:t>
      </w:r>
      <w:r w:rsidR="00755942" w:rsidRPr="00E40348">
        <w:rPr>
          <w:rFonts w:asciiTheme="minorHAnsi" w:hAnsiTheme="minorHAnsi" w:cstheme="minorHAnsi"/>
          <w:b/>
          <w:highlight w:val="yellow"/>
        </w:rPr>
        <w:t>dla absolwentów szkoły podstawowej</w:t>
      </w:r>
      <w:r w:rsidR="0011418A">
        <w:rPr>
          <w:rFonts w:asciiTheme="minorHAnsi" w:hAnsiTheme="minorHAnsi" w:cstheme="minorHAnsi"/>
          <w:b/>
          <w:highlight w:val="yellow"/>
        </w:rPr>
        <w:t>.</w:t>
      </w:r>
      <w:r w:rsidR="0011418A" w:rsidRPr="00BD15AC">
        <w:rPr>
          <w:rFonts w:asciiTheme="minorHAnsi" w:hAnsiTheme="minorHAnsi" w:cstheme="minorHAnsi"/>
          <w:b/>
        </w:rPr>
        <w:t xml:space="preserve"> </w:t>
      </w:r>
      <w:r w:rsidR="0011418A" w:rsidRPr="00BD15AC">
        <w:rPr>
          <w:rFonts w:asciiTheme="minorHAnsi" w:hAnsiTheme="minorHAnsi" w:cstheme="minorHAnsi"/>
          <w:b/>
          <w:highlight w:val="green"/>
        </w:rPr>
        <w:t>MP</w:t>
      </w:r>
    </w:p>
    <w:p w:rsidR="00F356F8" w:rsidRPr="00755942" w:rsidRDefault="00F356F8" w:rsidP="007521F7">
      <w:pPr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KLASA …………………</w:t>
      </w: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Wychowawca: ………………………….</w:t>
      </w:r>
    </w:p>
    <w:p w:rsidR="007521F7" w:rsidRPr="00755942" w:rsidRDefault="007521F7" w:rsidP="007521F7">
      <w:pPr>
        <w:ind w:left="360"/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Stan klasy – …</w:t>
      </w:r>
      <w:r w:rsidR="00BD15AC">
        <w:rPr>
          <w:rFonts w:asciiTheme="minorHAnsi" w:hAnsiTheme="minorHAnsi" w:cstheme="minorHAnsi"/>
        </w:rPr>
        <w:t xml:space="preserve"> uczniów, w tym … dziewcząt i … chłopców.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Wszyscy uczniowie klasyfikowani.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 xml:space="preserve">Oceny zachowania uczniów: 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7521F7">
      <w:pPr>
        <w:jc w:val="both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Oceny zostały usta</w:t>
      </w:r>
      <w:r w:rsidR="00F356F8" w:rsidRPr="00755942">
        <w:rPr>
          <w:rFonts w:asciiTheme="minorHAnsi" w:hAnsiTheme="minorHAnsi" w:cstheme="minorHAnsi"/>
        </w:rPr>
        <w:t xml:space="preserve">lone zgodnie ze Statutem Ośrodka </w:t>
      </w:r>
      <w:r w:rsidRPr="00755942">
        <w:rPr>
          <w:rFonts w:asciiTheme="minorHAnsi" w:hAnsiTheme="minorHAnsi" w:cstheme="minorHAnsi"/>
        </w:rPr>
        <w:t>– uzgodnione z nauczycielami, wychowawcami w grupach wychowawczych, uczniami, z oceną zostali zapoznani rodzice.</w:t>
      </w:r>
    </w:p>
    <w:p w:rsidR="007521F7" w:rsidRPr="00755942" w:rsidRDefault="007521F7" w:rsidP="007521F7">
      <w:pPr>
        <w:ind w:left="567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Frekwencja klasy – ……….%. Frekwencja poszczególnych uczniów: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lastRenderedPageBreak/>
        <w:t>Osiągnięcia edukacyjne uczniów: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Wszystkie oceny uczniów są pozytywne.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Średnia ocen klasy – …….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 xml:space="preserve">Najwyższa średnia z zajęć </w:t>
      </w:r>
      <w:proofErr w:type="gramStart"/>
      <w:r w:rsidRPr="00755942">
        <w:rPr>
          <w:rFonts w:asciiTheme="minorHAnsi" w:hAnsiTheme="minorHAnsi" w:cstheme="minorHAnsi"/>
        </w:rPr>
        <w:t>edukacyjnych – ………….. ; najniższa</w:t>
      </w:r>
      <w:proofErr w:type="gramEnd"/>
      <w:r w:rsidRPr="00755942">
        <w:rPr>
          <w:rFonts w:asciiTheme="minorHAnsi" w:hAnsiTheme="minorHAnsi" w:cstheme="minorHAnsi"/>
        </w:rPr>
        <w:t xml:space="preserve"> średnia z zajęć edukacyjnych – …………..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Najlepszy/a uczeń/uczennica</w:t>
      </w:r>
      <w:proofErr w:type="gramStart"/>
      <w:r w:rsidRPr="00755942">
        <w:rPr>
          <w:rFonts w:asciiTheme="minorHAnsi" w:hAnsiTheme="minorHAnsi" w:cstheme="minorHAnsi"/>
        </w:rPr>
        <w:t>:……………………………; najsłabszy</w:t>
      </w:r>
      <w:proofErr w:type="gramEnd"/>
      <w:r w:rsidRPr="00755942">
        <w:rPr>
          <w:rFonts w:asciiTheme="minorHAnsi" w:hAnsiTheme="minorHAnsi" w:cstheme="minorHAnsi"/>
        </w:rPr>
        <w:t>/a uczeń/uczennica: …………….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Osiągnięcia edukacyjne uczniów w zestawieniu tabelarycznym: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7521F7" w:rsidRPr="00755942" w:rsidRDefault="007521F7">
      <w:pPr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br w:type="page"/>
      </w:r>
    </w:p>
    <w:tbl>
      <w:tblPr>
        <w:tblpPr w:leftFromText="141" w:rightFromText="141" w:vertAnchor="text" w:horzAnchor="margin" w:tblpXSpec="center" w:tblpY="85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1557"/>
        <w:gridCol w:w="1694"/>
        <w:gridCol w:w="291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92"/>
        <w:gridCol w:w="992"/>
      </w:tblGrid>
      <w:tr w:rsidR="00BD15AC" w:rsidRPr="00755942" w:rsidTr="00BD15AC">
        <w:trPr>
          <w:cantSplit/>
          <w:trHeight w:val="27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5AC" w:rsidRPr="00755942" w:rsidRDefault="00BD15AC" w:rsidP="00527C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</w:rPr>
              <w:lastRenderedPageBreak/>
              <w:br w:type="page"/>
            </w: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5AC" w:rsidRPr="00755942" w:rsidRDefault="00BD15AC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</w:t>
            </w:r>
          </w:p>
          <w:p w:rsidR="00BD15AC" w:rsidRPr="00755942" w:rsidRDefault="00BD15AC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gramEnd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imię ucznia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AC" w:rsidRPr="00755942" w:rsidRDefault="00BD15AC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Zachowanie</w:t>
            </w:r>
          </w:p>
        </w:tc>
        <w:tc>
          <w:tcPr>
            <w:tcW w:w="4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ogólnokształcące</w:t>
            </w:r>
          </w:p>
        </w:tc>
        <w:tc>
          <w:tcPr>
            <w:tcW w:w="45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zawodowe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BD15AC" w:rsidRPr="00755942" w:rsidRDefault="00BD15AC" w:rsidP="00527C78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Średnia ocen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5AC" w:rsidRPr="00755942" w:rsidRDefault="00BD15AC" w:rsidP="00527C78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Frekwencja (%)</w:t>
            </w:r>
          </w:p>
        </w:tc>
      </w:tr>
      <w:tr w:rsidR="00BD15AC" w:rsidRPr="00755942" w:rsidTr="00BD15AC">
        <w:trPr>
          <w:cantSplit/>
          <w:trHeight w:val="4241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polski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Język angielski III.1.P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</w:t>
            </w:r>
            <w:proofErr w:type="gramStart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niemiecki  III</w:t>
            </w:r>
            <w:proofErr w:type="gramEnd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przedsiębiorczości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Matematyka (zakres rozszerzony)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Informatyka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Wychowanie fizyczne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Edukacja dla bezpieczeństwa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BHP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Język angielski zawodowy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Estetyka i historia fotografii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Kompozycja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Rysunek techniczny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Urządzenia i sprzęt w fotografii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11418A" w:rsidRDefault="00BD15AC" w:rsidP="0011418A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Teoria obrazu </w:t>
            </w:r>
            <w:proofErr w:type="spellStart"/>
            <w:r w:rsidRPr="0011418A">
              <w:rPr>
                <w:rFonts w:asciiTheme="minorHAnsi" w:hAnsiTheme="minorHAnsi" w:cstheme="minorHAnsi"/>
                <w:sz w:val="20"/>
                <w:szCs w:val="20"/>
              </w:rPr>
              <w:t>fotogr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gramStart"/>
            <w:r w:rsidRPr="0011418A">
              <w:rPr>
                <w:rFonts w:asciiTheme="minorHAnsi" w:hAnsiTheme="minorHAnsi" w:cstheme="minorHAnsi"/>
                <w:sz w:val="20"/>
                <w:szCs w:val="20"/>
              </w:rPr>
              <w:t>podst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 rejestracji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cyfrowej obróbki i publikacji obrazu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11418A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Podstawy przygotowania materiałów cyfrowych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11418A" w:rsidRDefault="00BD15AC" w:rsidP="0011418A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Podstawy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przygot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projektów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graf.</w:t>
            </w: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gramEnd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multimed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KPSiOMZ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BD15AC" w:rsidRDefault="00BD15AC" w:rsidP="00BD15A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Techniki fotograficzne – 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rejestracja obrazu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BD15AC" w:rsidRDefault="00BD15AC" w:rsidP="00BD15A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Cyfrowa obróbka 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i publikacja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BD15AC" w:rsidRDefault="00BD15AC" w:rsidP="00BD15AC">
            <w:pPr>
              <w:ind w:left="113" w:right="113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Przygotowanie materiałów cyfrowych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BD15AC" w:rsidRDefault="00BD15AC" w:rsidP="00BD15A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Projekty graficzne i multimedialne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BD15AC" w:rsidRDefault="00BD15AC" w:rsidP="00BD15A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 w:cstheme="minorHAnsi"/>
                <w:sz w:val="20"/>
                <w:szCs w:val="20"/>
              </w:rPr>
              <w:t>Praktyki zawodowe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2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4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15AC" w:rsidRPr="00755942" w:rsidRDefault="00BD15AC" w:rsidP="007559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AC" w:rsidRPr="00BD15AC" w:rsidRDefault="00BD15AC" w:rsidP="00BD15AC">
            <w:pPr>
              <w:jc w:val="center"/>
              <w:rPr>
                <w:rFonts w:asciiTheme="minorHAnsi" w:hAnsiTheme="minorHAnsi" w:cstheme="minorHAnsi"/>
                <w:b/>
                <w:sz w:val="10"/>
                <w:szCs w:val="16"/>
              </w:rPr>
            </w:pPr>
            <w:proofErr w:type="gramStart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zw</w:t>
            </w:r>
            <w:proofErr w:type="gramEnd"/>
            <w:r w:rsidRPr="00BD15AC">
              <w:rPr>
                <w:rFonts w:asciiTheme="minorHAnsi" w:hAnsiTheme="minorHAnsi" w:cstheme="minorHAnsi"/>
                <w:b/>
                <w:sz w:val="10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5AC" w:rsidRPr="00755942" w:rsidTr="00BD15AC">
        <w:trPr>
          <w:cantSplit/>
          <w:trHeight w:val="689"/>
        </w:trPr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AC" w:rsidRDefault="00BD15AC" w:rsidP="00BF4773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Średnie ocen z przedmiotów/</w:t>
            </w:r>
          </w:p>
          <w:p w:rsidR="00BD15AC" w:rsidRPr="00755942" w:rsidRDefault="00BD15AC" w:rsidP="00BF4773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średnia frekwencja kl.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5AC" w:rsidRPr="00755942" w:rsidRDefault="00BD15AC" w:rsidP="0075594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AC" w:rsidRPr="00755942" w:rsidRDefault="00BD15AC" w:rsidP="007559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0A49" w:rsidRPr="00755942" w:rsidRDefault="00A90A49" w:rsidP="00BD15AC">
      <w:pPr>
        <w:rPr>
          <w:rFonts w:asciiTheme="minorHAnsi" w:hAnsiTheme="minorHAnsi" w:cstheme="minorHAnsi"/>
          <w:b/>
        </w:rPr>
      </w:pPr>
    </w:p>
    <w:sectPr w:rsidR="00A90A49" w:rsidRPr="00755942" w:rsidSect="004D6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F9"/>
    <w:multiLevelType w:val="hybridMultilevel"/>
    <w:tmpl w:val="141A6DAC"/>
    <w:lvl w:ilvl="0" w:tplc="F51A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A77C6"/>
    <w:multiLevelType w:val="hybridMultilevel"/>
    <w:tmpl w:val="E5E07146"/>
    <w:lvl w:ilvl="0" w:tplc="780A7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8964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7085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7E9"/>
    <w:multiLevelType w:val="hybridMultilevel"/>
    <w:tmpl w:val="29285630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5C3F"/>
    <w:multiLevelType w:val="hybridMultilevel"/>
    <w:tmpl w:val="3AA8B18E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6997"/>
    <w:multiLevelType w:val="hybridMultilevel"/>
    <w:tmpl w:val="237A62DC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F3F62"/>
    <w:multiLevelType w:val="hybridMultilevel"/>
    <w:tmpl w:val="3C18EB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97628"/>
    <w:multiLevelType w:val="hybridMultilevel"/>
    <w:tmpl w:val="3AEA797A"/>
    <w:lvl w:ilvl="0" w:tplc="A79210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01E32"/>
    <w:multiLevelType w:val="hybridMultilevel"/>
    <w:tmpl w:val="7D92EFBA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EA4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3116E"/>
    <w:multiLevelType w:val="hybridMultilevel"/>
    <w:tmpl w:val="CB64483E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608C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F11DA"/>
    <w:rsid w:val="00034DC6"/>
    <w:rsid w:val="0005038A"/>
    <w:rsid w:val="0011418A"/>
    <w:rsid w:val="00174CA8"/>
    <w:rsid w:val="001958CD"/>
    <w:rsid w:val="001A2EA4"/>
    <w:rsid w:val="001D7244"/>
    <w:rsid w:val="00226269"/>
    <w:rsid w:val="0029702D"/>
    <w:rsid w:val="00310389"/>
    <w:rsid w:val="00312C15"/>
    <w:rsid w:val="003C605D"/>
    <w:rsid w:val="004413C1"/>
    <w:rsid w:val="004D38D7"/>
    <w:rsid w:val="004D67E7"/>
    <w:rsid w:val="00521722"/>
    <w:rsid w:val="00527C78"/>
    <w:rsid w:val="00576AFA"/>
    <w:rsid w:val="0061086A"/>
    <w:rsid w:val="00690C11"/>
    <w:rsid w:val="006B5664"/>
    <w:rsid w:val="007521F7"/>
    <w:rsid w:val="00755942"/>
    <w:rsid w:val="00760660"/>
    <w:rsid w:val="00805731"/>
    <w:rsid w:val="00977C40"/>
    <w:rsid w:val="00A34919"/>
    <w:rsid w:val="00A90A49"/>
    <w:rsid w:val="00AC2D04"/>
    <w:rsid w:val="00AF11DA"/>
    <w:rsid w:val="00B93F47"/>
    <w:rsid w:val="00BB020F"/>
    <w:rsid w:val="00BD15AC"/>
    <w:rsid w:val="00BF4773"/>
    <w:rsid w:val="00BF7713"/>
    <w:rsid w:val="00C215EF"/>
    <w:rsid w:val="00C36789"/>
    <w:rsid w:val="00D13BA7"/>
    <w:rsid w:val="00D52EC3"/>
    <w:rsid w:val="00DB21A4"/>
    <w:rsid w:val="00E40348"/>
    <w:rsid w:val="00E72523"/>
    <w:rsid w:val="00E809BD"/>
    <w:rsid w:val="00EE7113"/>
    <w:rsid w:val="00F04FC2"/>
    <w:rsid w:val="00F356F8"/>
    <w:rsid w:val="00FB7677"/>
    <w:rsid w:val="00FE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D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P. Borkowski</dc:creator>
  <cp:lastModifiedBy>Piotr Borkowski</cp:lastModifiedBy>
  <cp:revision>12</cp:revision>
  <cp:lastPrinted>2021-06-11T07:56:00Z</cp:lastPrinted>
  <dcterms:created xsi:type="dcterms:W3CDTF">2021-01-28T12:02:00Z</dcterms:created>
  <dcterms:modified xsi:type="dcterms:W3CDTF">2021-06-11T07:56:00Z</dcterms:modified>
</cp:coreProperties>
</file>